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DB8" w:rsidRDefault="008D5DB8" w:rsidP="008D5DB8">
      <w:pPr>
        <w:widowControl/>
        <w:shd w:val="clear" w:color="auto" w:fill="FFFFFF"/>
        <w:tabs>
          <w:tab w:val="left" w:pos="720"/>
        </w:tabs>
        <w:suppressAutoHyphens w:val="0"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</w:p>
    <w:p w:rsidR="008D5DB8" w:rsidRDefault="008D5DB8" w:rsidP="008D5DB8">
      <w:pPr>
        <w:widowControl/>
        <w:numPr>
          <w:ilvl w:val="0"/>
          <w:numId w:val="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jc w:val="both"/>
        <w:textAlignment w:val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926245"/>
            <wp:effectExtent l="19050" t="0" r="3175" b="0"/>
            <wp:docPr id="1" name="Рисунок 1" descr="C:\Users\гульжана\Downloads\914B7C99-CEFB-49D5-8AF3-43EE581E95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жана\Downloads\914B7C99-CEFB-49D5-8AF3-43EE581E956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образовательного учреждения, подлежащего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lastRenderedPageBreak/>
        <w:t>2.7. 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 xml:space="preserve">При подготовке к проведению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 xml:space="preserve"> в план проведения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 xml:space="preserve"> в обязательном порядке включается: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2.7.1. 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Проведение оценки:</w:t>
      </w:r>
    </w:p>
    <w:p w:rsidR="008D5DB8" w:rsidRDefault="008D5DB8" w:rsidP="008D5DB8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jc w:val="both"/>
        <w:textAlignment w:val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образовательной деятельности;</w:t>
      </w:r>
    </w:p>
    <w:p w:rsidR="008D5DB8" w:rsidRDefault="008D5DB8" w:rsidP="008D5DB8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jc w:val="both"/>
        <w:textAlignment w:val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системы управления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jc w:val="both"/>
        <w:textAlignment w:val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содержания и качества подготовки воспитанников;</w:t>
      </w:r>
    </w:p>
    <w:p w:rsidR="008D5DB8" w:rsidRDefault="008D5DB8" w:rsidP="008D5DB8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jc w:val="both"/>
        <w:textAlignment w:val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организации учебного процесса;</w:t>
      </w:r>
    </w:p>
    <w:p w:rsidR="008D5DB8" w:rsidRDefault="008D5DB8" w:rsidP="008D5DB8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jc w:val="both"/>
        <w:textAlignment w:val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качества кадрового, учебно-методического, информационного обеспечения, материально-технической базы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jc w:val="both"/>
        <w:textAlignment w:val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функционирования внутренней системы оценки качества образования;</w:t>
      </w:r>
    </w:p>
    <w:p w:rsidR="008D5DB8" w:rsidRDefault="008D5DB8" w:rsidP="008D5DB8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jc w:val="both"/>
        <w:textAlignment w:val="auto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медицинского обеспечения дошкольного образовательного учреждения, системы охраны здоровья восп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танников;</w:t>
      </w:r>
    </w:p>
    <w:p w:rsidR="008D5DB8" w:rsidRDefault="008D5DB8" w:rsidP="008D5DB8">
      <w:pPr>
        <w:widowControl/>
        <w:numPr>
          <w:ilvl w:val="0"/>
          <w:numId w:val="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jc w:val="both"/>
        <w:textAlignment w:val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организации питания.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2.7.2. Анализ показателей деятельности ДОУ, подлежащего 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D5DB8" w:rsidRDefault="008D5DB8" w:rsidP="008D5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 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t xml:space="preserve">3. Организация и проведение </w:t>
      </w:r>
      <w:proofErr w:type="spellStart"/>
      <w:r>
        <w:rPr>
          <w:rFonts w:ascii="Times New Roman" w:eastAsia="Times New Roman" w:hAnsi="Times New Roman" w:cs="Times New Roman"/>
          <w:b/>
          <w:bCs/>
          <w:color w:val="383838"/>
          <w:sz w:val="24"/>
          <w:szCs w:val="24"/>
          <w:lang w:eastAsia="ru-RU"/>
        </w:rPr>
        <w:t>самообследования</w:t>
      </w:r>
      <w:proofErr w:type="spellEnd"/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3.1. Организация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в МКДОУ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/с «</w:t>
      </w:r>
      <w:proofErr w:type="gram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Алтын-Кус</w:t>
      </w:r>
      <w:proofErr w:type="gram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» осуществляется в соответствии с планом по его проведению, принимаемом решением Комиссии.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3.2. При проведении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даётся развёрнутая характеристика и оценка включённых в план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направлений и вопросов.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3.3.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При проведении оценки образовательной деятельности: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3.3.1. 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Даётся общая характеристика дошкольного образовательного учреждения:</w:t>
      </w:r>
    </w:p>
    <w:p w:rsidR="008D5DB8" w:rsidRDefault="008D5DB8" w:rsidP="008D5DB8">
      <w:pPr>
        <w:widowControl/>
        <w:numPr>
          <w:ilvl w:val="0"/>
          <w:numId w:val="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полное наименование ДОУ, адрес, год ввода в эксплуатацию, с какого года находится на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лансе учредителя, режим работы дошкольного образовательного учреждения</w:t>
      </w:r>
    </w:p>
    <w:p w:rsidR="008D5DB8" w:rsidRDefault="008D5DB8" w:rsidP="008D5DB8">
      <w:pPr>
        <w:widowControl/>
        <w:numPr>
          <w:ilvl w:val="0"/>
          <w:numId w:val="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мощность дошкольного образовательного учреждения: плановая/фактическая;</w:t>
      </w:r>
    </w:p>
    <w:p w:rsidR="008D5DB8" w:rsidRDefault="008D5DB8" w:rsidP="008D5DB8">
      <w:pPr>
        <w:widowControl/>
        <w:numPr>
          <w:ilvl w:val="0"/>
          <w:numId w:val="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комплектование групп: количество групп, в них воспитанников;</w:t>
      </w:r>
    </w:p>
    <w:p w:rsidR="008D5DB8" w:rsidRDefault="008D5DB8" w:rsidP="008D5DB8">
      <w:pPr>
        <w:widowControl/>
        <w:numPr>
          <w:ilvl w:val="0"/>
          <w:numId w:val="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приёма и отчисления воспитанников детского сада, комплектования групп (книга движения воспитанников).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3.3.2. 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Представляется информация о наличии правоустанавливающих документов:</w:t>
      </w:r>
    </w:p>
    <w:p w:rsidR="008D5DB8" w:rsidRDefault="008D5DB8" w:rsidP="008D5DB8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лицензия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 ведения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деятельности (соблюдение сроков действия и контрольных нормативов);</w:t>
      </w:r>
    </w:p>
    <w:p w:rsidR="008D5DB8" w:rsidRDefault="008D5DB8" w:rsidP="008D5DB8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внесении записи в Единый государственный реестр юридических лиц;</w:t>
      </w:r>
    </w:p>
    <w:p w:rsidR="008D5DB8" w:rsidRDefault="008D5DB8" w:rsidP="008D5DB8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постановке на учет в налоговом органе;</w:t>
      </w:r>
    </w:p>
    <w:p w:rsidR="008D5DB8" w:rsidRDefault="008D5DB8" w:rsidP="008D5DB8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локальные акты, определённые Уставом дошкольного образовательного учреждения (соотве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ствие перечня и содержания Уставу ДОУ и законодательству Российской Федерации, полнота, целесообразность);</w:t>
      </w:r>
    </w:p>
    <w:p w:rsidR="008D5DB8" w:rsidRDefault="008D5DB8" w:rsidP="008D5DB8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государственной регистрации права оперативного управления муниципал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имуществом;</w:t>
      </w:r>
    </w:p>
    <w:p w:rsidR="008D5DB8" w:rsidRDefault="008D5DB8" w:rsidP="008D5DB8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свидетельство о государственной регистрации права безвозмездного пользования на земел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ный участок;</w:t>
      </w:r>
    </w:p>
    <w:p w:rsidR="008D5DB8" w:rsidRDefault="008D5DB8" w:rsidP="008D5DB8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санитарно-эпидемиологического заключения на образовательную деятельность;</w:t>
      </w:r>
    </w:p>
    <w:p w:rsidR="008D5DB8" w:rsidRDefault="008D5DB8" w:rsidP="008D5DB8">
      <w:pPr>
        <w:widowControl/>
        <w:numPr>
          <w:ilvl w:val="0"/>
          <w:numId w:val="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 о взаимоотношениях между дошкольным образовательным учреждением и Учред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телем.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3.3.3. 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Представляется информация о документации ДОУ: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основных федеральных, региональных и муниципальных нормативно-правовых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тов, регламентирующих работу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договоры дошкольного образовательного учреждения с родителями (законными представит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лями);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личные дела воспитанников, Книги движения воспитанников, учёта будущих воспитанников дошкольного образовательного учреждения (уведомления);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развития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программы;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годовой календарный учебный график;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годовой план работы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рабочие программы (планы воспитательно-образовательной работы) педагогических рабо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ников ДОУ (их соответствие основной образовательной программе);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учёта занятий по дополнительному образованию (кружковой работы), планы работы кружков;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расписание занятий, реж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им дня, экспертное заключение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Роспотребнадзора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отчёты дошкольного образовательного учреждения, справки по проверкам, публичный доклад заведующего дошкольным образовательным учреждением;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акты готовности детского сада к новому учебному году;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номенклатура дел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 учета проверок должностными лицами органов государственного контроля;</w:t>
      </w:r>
    </w:p>
    <w:p w:rsidR="008D5DB8" w:rsidRDefault="008D5DB8" w:rsidP="008D5DB8">
      <w:pPr>
        <w:widowControl/>
        <w:numPr>
          <w:ilvl w:val="0"/>
          <w:numId w:val="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документы, регламентирующие предоставление платных услуг, их соответствие установле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требованиям.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3.3.4. 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Представляется информация о документации ДОУ, касающейся трудовых отношений:</w:t>
      </w:r>
    </w:p>
    <w:p w:rsidR="008D5DB8" w:rsidRDefault="008D5DB8" w:rsidP="008D5DB8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книги учёта личного состава, движения трудовых книжек и вкладышей к ним, трудовые книжки работников, личные дела сотрудников;</w:t>
      </w:r>
    </w:p>
    <w:p w:rsidR="008D5DB8" w:rsidRDefault="008D5DB8" w:rsidP="008D5DB8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приказы по личному составу, книга регистрации приказов по личному составу;</w:t>
      </w:r>
    </w:p>
    <w:p w:rsidR="008D5DB8" w:rsidRDefault="008D5DB8" w:rsidP="008D5DB8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трудовые договоры с работниками и дополнительные соглашения к трудовым договорам;</w:t>
      </w:r>
    </w:p>
    <w:p w:rsidR="008D5DB8" w:rsidRDefault="008D5DB8" w:rsidP="008D5DB8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Коллективный договор (в т.ч. приложения к коллективному договору);</w:t>
      </w:r>
    </w:p>
    <w:p w:rsidR="008D5DB8" w:rsidRDefault="008D5DB8" w:rsidP="008D5DB8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внутреннего трудового распорядка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штатное расписание (соответствие штата работников установленным требованиям, структура и штатная численность в соответствии с Уставом дошкольного образовательного учрежд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ния);</w:t>
      </w:r>
    </w:p>
    <w:p w:rsidR="008D5DB8" w:rsidRDefault="008D5DB8" w:rsidP="008D5DB8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должностные инструкции работников детского сада;</w:t>
      </w:r>
    </w:p>
    <w:p w:rsidR="008D5DB8" w:rsidRDefault="008D5DB8" w:rsidP="008D5DB8">
      <w:pPr>
        <w:widowControl/>
        <w:numPr>
          <w:ilvl w:val="0"/>
          <w:numId w:val="1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журналы проведения инструктажа.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3.4. 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При проведении оценки системы управления ДОУ: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3.4.1. 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Дается характеристика и оценка следующих вопросов: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характеристика сложившейся в дошкольном образовательном учреждении системы управл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структурных подразделений детского сада, оценка соответствия имеющейся стру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туры установленным законодательством об образовании компетенциям образовательной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ганизации, а также уставным целям, задачам, и функциям дошкольного образовательного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реждения;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органы управления (персональные, коллегиальные), которыми представлена управленческая система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административных обязанностей в педагогическом коллективе;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управления ДОУ (в режиме функционирования, в режиме развития, опережающее управление, проектное управление и т. п.);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протоколов органов самоуправления, административно-групповых совещаний при заведующем дошкольным образовательным учреждением;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и анализ учебно-воспитательной работы;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педагогического анализа: анализ выполнения образовательной программы дошк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льного образовательного учреждения, рабочих программ педагогов (планов воспитательно-образовательной работы), рекомендации и их реализация;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каковы приоритеты развития системы управления дошкольного образовательного учрежд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полнота и качество приказов заведующего дошкольным образовательным учреждением по основной деятельности, по личному составу;</w:t>
      </w:r>
    </w:p>
    <w:p w:rsidR="008D5DB8" w:rsidRDefault="008D5DB8" w:rsidP="008D5DB8">
      <w:pPr>
        <w:widowControl/>
        <w:numPr>
          <w:ilvl w:val="0"/>
          <w:numId w:val="1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разработки и принятия локальных нормативных актов, касающихся прав и интересов участников образовательных отношений (наличие таковых, частота обновления, принятие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вых).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3.4.2. 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Даётся оценка результативности и эффективности действующей в ДОУ системы управления, а именно:</w:t>
      </w:r>
    </w:p>
    <w:p w:rsidR="008D5DB8" w:rsidRDefault="008D5DB8" w:rsidP="008D5DB8">
      <w:pPr>
        <w:widowControl/>
        <w:numPr>
          <w:ilvl w:val="0"/>
          <w:numId w:val="1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организована система контроля со стороны руководства дошкольного образовательного учреждения и насколько она эффективна;</w:t>
      </w:r>
    </w:p>
    <w:p w:rsidR="008D5DB8" w:rsidRDefault="008D5DB8" w:rsidP="008D5DB8">
      <w:pPr>
        <w:widowControl/>
        <w:numPr>
          <w:ilvl w:val="0"/>
          <w:numId w:val="1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ли система контроля понятной всем участникам образовательных отношений;</w:t>
      </w:r>
    </w:p>
    <w:p w:rsidR="008D5DB8" w:rsidRDefault="008D5DB8" w:rsidP="008D5DB8">
      <w:pPr>
        <w:widowControl/>
        <w:numPr>
          <w:ilvl w:val="0"/>
          <w:numId w:val="1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организована система взаимодействия с организациями-партнерами (наличие договоров о сотрудничестве, о взаимодействии, об оказании услуг и т.д.) для обеспечения образовател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деятельности;</w:t>
      </w:r>
    </w:p>
    <w:p w:rsidR="008D5DB8" w:rsidRDefault="008D5DB8" w:rsidP="008D5DB8">
      <w:pPr>
        <w:widowControl/>
        <w:numPr>
          <w:ilvl w:val="0"/>
          <w:numId w:val="1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инновационные методы и технологии управления применяются в дошкольном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вательном учреждении;</w:t>
      </w:r>
    </w:p>
    <w:p w:rsidR="008D5DB8" w:rsidRDefault="008D5DB8" w:rsidP="008D5DB8">
      <w:pPr>
        <w:widowControl/>
        <w:numPr>
          <w:ilvl w:val="0"/>
          <w:numId w:val="1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современных информационно-коммуникативных технологий в управлении дошкольным образовательным учреждением;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3.4.3. Даётся оценка обеспечения координации деятельности педагогической, медицинской, психологической и социальных служб детского сада, оценивается состояние коррекционной работы в группах дошкольного образовательного учреждения;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3.4.4. 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Даётся оценка работы социальной службы ДОУ (работа педагога-психолога):</w:t>
      </w:r>
    </w:p>
    <w:p w:rsidR="008D5DB8" w:rsidRDefault="008D5DB8" w:rsidP="008D5DB8">
      <w:pPr>
        <w:widowControl/>
        <w:numPr>
          <w:ilvl w:val="0"/>
          <w:numId w:val="1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наличие, качество и оценка полноты реализации плана работы с неблагополучными семьями;</w:t>
      </w:r>
    </w:p>
    <w:p w:rsidR="008D5DB8" w:rsidRDefault="008D5DB8" w:rsidP="008D5DB8">
      <w:pPr>
        <w:widowControl/>
        <w:numPr>
          <w:ilvl w:val="0"/>
          <w:numId w:val="1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социальный паспорт дошкольного образовательного учреждения, в т.ч. количество воспита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ников из социально незащищённых семей.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3.4.5. 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Даётся оценка организации взаимодействия семьи и ДОУ:</w:t>
      </w:r>
    </w:p>
    <w:p w:rsidR="008D5DB8" w:rsidRDefault="008D5DB8" w:rsidP="008D5DB8">
      <w:pPr>
        <w:widowControl/>
        <w:numPr>
          <w:ilvl w:val="0"/>
          <w:numId w:val="14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представителей) в сфере образования;</w:t>
      </w:r>
    </w:p>
    <w:p w:rsidR="008D5DB8" w:rsidRDefault="008D5DB8" w:rsidP="008D5DB8">
      <w:pPr>
        <w:widowControl/>
        <w:numPr>
          <w:ilvl w:val="0"/>
          <w:numId w:val="14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наличие, качество и реализация планов работы и протоколов управляющего совета, родител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комитета; общих и групповых родительских собраний;</w:t>
      </w:r>
    </w:p>
    <w:p w:rsidR="008D5DB8" w:rsidRDefault="008D5DB8" w:rsidP="008D5DB8">
      <w:pPr>
        <w:widowControl/>
        <w:numPr>
          <w:ilvl w:val="0"/>
          <w:numId w:val="14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и организация работы сайта дошкольного образовательного учреждения.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3.4.6. 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Даётся оценка организации работы по предоставлению льгот:</w:t>
      </w:r>
    </w:p>
    <w:p w:rsidR="008D5DB8" w:rsidRDefault="008D5DB8" w:rsidP="008D5DB8">
      <w:pPr>
        <w:widowControl/>
        <w:numPr>
          <w:ilvl w:val="0"/>
          <w:numId w:val="1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нормативной базы;</w:t>
      </w:r>
    </w:p>
    <w:p w:rsidR="008D5DB8" w:rsidRDefault="008D5DB8" w:rsidP="008D5DB8">
      <w:pPr>
        <w:widowControl/>
        <w:numPr>
          <w:ilvl w:val="0"/>
          <w:numId w:val="1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льготников (из регионального/муниципального бюджетов);</w:t>
      </w:r>
    </w:p>
    <w:p w:rsidR="008D5DB8" w:rsidRDefault="008D5DB8" w:rsidP="008D5DB8">
      <w:pPr>
        <w:widowControl/>
        <w:numPr>
          <w:ilvl w:val="0"/>
          <w:numId w:val="1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законодательных норм.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3.5. 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При проведении оценки содержания и качества подготовки воспитанников: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3.5.1. 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Анализируются и оцениваются:</w:t>
      </w:r>
    </w:p>
    <w:p w:rsidR="008D5DB8" w:rsidRDefault="008D5DB8" w:rsidP="008D5DB8">
      <w:pPr>
        <w:widowControl/>
        <w:numPr>
          <w:ilvl w:val="0"/>
          <w:numId w:val="1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развития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1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программы: характеристика, структура образовательных программ: анал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тическое обоснование программ, основные концептуальные подходы и приоритеты, цели и задачи; </w:t>
      </w:r>
    </w:p>
    <w:p w:rsidR="008D5DB8" w:rsidRDefault="008D5DB8" w:rsidP="008D5DB8">
      <w:pPr>
        <w:widowControl/>
        <w:numPr>
          <w:ilvl w:val="0"/>
          <w:numId w:val="1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прогнозируемый педагогический результат;</w:t>
      </w:r>
    </w:p>
    <w:p w:rsidR="008D5DB8" w:rsidRDefault="008D5DB8" w:rsidP="008D5DB8">
      <w:pPr>
        <w:widowControl/>
        <w:numPr>
          <w:ilvl w:val="0"/>
          <w:numId w:val="1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рабочие программы: даётся оценка полноты реализации рабочих программ, их соответствие Федеральному государственному образовательному стандарту дошкольного образования (ФГОС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8D5DB8" w:rsidRDefault="008D5DB8" w:rsidP="008D5DB8">
      <w:pPr>
        <w:widowControl/>
        <w:numPr>
          <w:ilvl w:val="0"/>
          <w:numId w:val="1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механизмы определения списка пособий, материалов в соответствии с утвержденными фед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ральными перечнями.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3.5.2. 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Анализируется и оценивается состояние воспитательной работы, в том числе:</w:t>
      </w:r>
    </w:p>
    <w:p w:rsidR="008D5DB8" w:rsidRDefault="008D5DB8" w:rsidP="008D5DB8">
      <w:pPr>
        <w:widowControl/>
        <w:numPr>
          <w:ilvl w:val="0"/>
          <w:numId w:val="1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качественного, социального состава родителей, характеристика семей (социальный паспорт дошкольного образовательного учреждения);</w:t>
      </w:r>
    </w:p>
    <w:p w:rsidR="008D5DB8" w:rsidRDefault="008D5DB8" w:rsidP="008D5DB8">
      <w:pPr>
        <w:widowControl/>
        <w:numPr>
          <w:ilvl w:val="0"/>
          <w:numId w:val="1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даётся характеристика системы воспитательной работы дошкольного образовательного учр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ждения (является ли воспитательная работа системой, а не формальным набором меропри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тий; какие из направлений воспитательной работы реализуются в ДОУ; наличие специфи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именно для данного дошкольного образовательного учреждения, форм воспитательной работы);</w:t>
      </w:r>
    </w:p>
    <w:p w:rsidR="008D5DB8" w:rsidRDefault="008D5DB8" w:rsidP="008D5DB8">
      <w:pPr>
        <w:widowControl/>
        <w:numPr>
          <w:ilvl w:val="0"/>
          <w:numId w:val="1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мероприятия, направленные на повышение эффективности воспитательного процесса, 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димые дошкольным образовательным учреждением совместно с учреждениями культуры;</w:t>
      </w:r>
    </w:p>
    <w:p w:rsidR="008D5DB8" w:rsidRDefault="008D5DB8" w:rsidP="008D5DB8">
      <w:pPr>
        <w:widowControl/>
        <w:numPr>
          <w:ilvl w:val="0"/>
          <w:numId w:val="1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развивающей среды в дошкольном образовательном учреждении: наличие игровых уголков и уголков природы в соответствии с требованиями программы воспитания;</w:t>
      </w:r>
    </w:p>
    <w:p w:rsidR="008D5DB8" w:rsidRDefault="008D5DB8" w:rsidP="008D5DB8">
      <w:pPr>
        <w:widowControl/>
        <w:numPr>
          <w:ilvl w:val="0"/>
          <w:numId w:val="1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обеспеченность игрушками, дидактическим материалом; соответствие требованиям к осн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щению и оборудованию кабинетов логопеда, педагога-психолога;</w:t>
      </w:r>
    </w:p>
    <w:p w:rsidR="008D5DB8" w:rsidRDefault="008D5DB8" w:rsidP="008D5DB8">
      <w:pPr>
        <w:widowControl/>
        <w:numPr>
          <w:ilvl w:val="0"/>
          <w:numId w:val="1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и соответствие требованиям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спортивной площадки, групповых участков: физкультурной площадки; огорода; цветника; зелёных насаждений; состояние групповых площадок, теневых навесов и игрового оборудования;</w:t>
      </w:r>
    </w:p>
    <w:p w:rsidR="008D5DB8" w:rsidRDefault="008D5DB8" w:rsidP="008D5DB8">
      <w:pPr>
        <w:widowControl/>
        <w:numPr>
          <w:ilvl w:val="0"/>
          <w:numId w:val="1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результативность системы воспитательной работы.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3.5.3.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 Анализируется и оценивается состояние дополнительного образования, в том числе:</w:t>
      </w:r>
    </w:p>
    <w:p w:rsidR="008D5DB8" w:rsidRDefault="008D5DB8" w:rsidP="008D5DB8">
      <w:pPr>
        <w:widowControl/>
        <w:numPr>
          <w:ilvl w:val="0"/>
          <w:numId w:val="1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программы дополнительного образования;</w:t>
      </w:r>
    </w:p>
    <w:p w:rsidR="008D5DB8" w:rsidRDefault="008D5DB8" w:rsidP="008D5DB8">
      <w:pPr>
        <w:widowControl/>
        <w:numPr>
          <w:ilvl w:val="0"/>
          <w:numId w:val="1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необходимых условий, материально-технического,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методического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рового обеспечения для реализации программ дополнительного образования;</w:t>
      </w:r>
    </w:p>
    <w:p w:rsidR="008D5DB8" w:rsidRDefault="008D5DB8" w:rsidP="008D5DB8">
      <w:pPr>
        <w:widowControl/>
        <w:numPr>
          <w:ilvl w:val="0"/>
          <w:numId w:val="1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направленность реализуемых программ дополнительного образования детей;</w:t>
      </w:r>
    </w:p>
    <w:p w:rsidR="008D5DB8" w:rsidRDefault="008D5DB8" w:rsidP="008D5DB8">
      <w:pPr>
        <w:widowControl/>
        <w:numPr>
          <w:ilvl w:val="0"/>
          <w:numId w:val="1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охват воспитанников дополнительным образованием;</w:t>
      </w:r>
    </w:p>
    <w:p w:rsidR="008D5DB8" w:rsidRDefault="008D5DB8" w:rsidP="008D5DB8">
      <w:pPr>
        <w:widowControl/>
        <w:numPr>
          <w:ilvl w:val="0"/>
          <w:numId w:val="1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эффективности реализации программ дополнительного образования.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3.5.4. 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 xml:space="preserve">Проводится анализ работы по изучению мнения участников образовательных отношений о деятельности </w:t>
      </w:r>
      <w:proofErr w:type="spellStart"/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МКДОУд</w:t>
      </w:r>
      <w:proofErr w:type="spellEnd"/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/с «</w:t>
      </w:r>
      <w:proofErr w:type="gramStart"/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Алтын-Кус</w:t>
      </w:r>
      <w:proofErr w:type="gramEnd"/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», в том числе:</w:t>
      </w:r>
    </w:p>
    <w:p w:rsidR="008D5DB8" w:rsidRDefault="008D5DB8" w:rsidP="008D5DB8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мнения участников образовательных отношений о дошкольном образовательном учреждении, указать источник знаний о них;</w:t>
      </w:r>
    </w:p>
    <w:p w:rsidR="008D5DB8" w:rsidRDefault="008D5DB8" w:rsidP="008D5DB8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запросов потребителей образовательных услуг, пожеланий родителей (законных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ставителей) воспитанников, других заинтересованных лиц;</w:t>
      </w:r>
    </w:p>
    <w:p w:rsidR="008D5DB8" w:rsidRDefault="008D5DB8" w:rsidP="008D5DB8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используемых методов (анкетирование, собеседование, тестирование, другие) для сб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 информации о мнениях участников образовательных отношений, периодичность использ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вания таких методов;</w:t>
      </w:r>
    </w:p>
    <w:p w:rsidR="008D5DB8" w:rsidRDefault="008D5DB8" w:rsidP="008D5DB8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применение для получения обратной связи таких форм как форум на сайте дошкольного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разовательного учреждения, интервьюирование, «День открытых дверей» и другие); анализ полученных таким образом сведений о качестве подготовки и уровне развития воспитанн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ков, условиях обучения и т.д.;</w:t>
      </w:r>
    </w:p>
    <w:p w:rsidR="008D5DB8" w:rsidRDefault="008D5DB8" w:rsidP="008D5DB8">
      <w:pPr>
        <w:widowControl/>
        <w:numPr>
          <w:ilvl w:val="0"/>
          <w:numId w:val="1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меры, которые были предприняты по результатам опросов участников образовательных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ношений и оценка эффективности подобных мер.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3.5.5. 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Проводится анализ и даётся оценка качеству подготовки воспитанников, в том числе:</w:t>
      </w:r>
    </w:p>
    <w:p w:rsidR="008D5DB8" w:rsidRDefault="008D5DB8" w:rsidP="008D5DB8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воспитанников ДОУ, для которых учебный план является слишком сложным полностью или частично (необходимо указать, с чем конкретно не справляются дети);</w:t>
      </w:r>
    </w:p>
    <w:p w:rsidR="008D5DB8" w:rsidRDefault="008D5DB8" w:rsidP="008D5DB8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указываются формы проведения промежуточной и итоговой оценки уровня развития восп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танников;</w:t>
      </w:r>
    </w:p>
    <w:p w:rsidR="008D5DB8" w:rsidRDefault="008D5DB8" w:rsidP="008D5DB8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соответствие содержания, уровня и качества подготовки выпускников требованиям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D5DB8" w:rsidRDefault="008D5DB8" w:rsidP="008D5DB8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достижения воспитанников по сравнению с их первоначальным уровнем;</w:t>
      </w:r>
    </w:p>
    <w:p w:rsidR="008D5DB8" w:rsidRDefault="008D5DB8" w:rsidP="008D5DB8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достижение целевых ориентиров дошкольного образования в соответствии с требованиями Федерального государственного образовательного стандарта дошкольного образования;</w:t>
      </w:r>
    </w:p>
    <w:p w:rsidR="008D5DB8" w:rsidRDefault="008D5DB8" w:rsidP="008D5DB8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выбывших воспитанников без продолжения общего образования;</w:t>
      </w:r>
    </w:p>
    <w:p w:rsidR="008D5DB8" w:rsidRDefault="008D5DB8" w:rsidP="008D5DB8">
      <w:pPr>
        <w:widowControl/>
        <w:numPr>
          <w:ilvl w:val="0"/>
          <w:numId w:val="2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результаты мониторинга промежуточной и итоговой оценки уровня развития воспитанников.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3.6.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При проведении оценки организации образовательного процесса анализируются и оцениваются: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 ДОУ, его структура, характеристика, механизмы составления учебного плана, выполнение;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нагрузки воспитанников;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годовой календарный учебный график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расписание занятий;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причин движения контингента воспитанников;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форм работы с воспитанниками, имеющими особые образовательные потребности;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принципа преемственности обучения (необходимо обратить внимание, не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вышает ли численность воспитанников лицензионный норматив), сведения о наполняемости групп;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 программам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специального (коррекционного) обучения;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по формированию положительной мотивации обучения, развитию познавател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ной активности и интересов воспитанников;</w:t>
      </w:r>
    </w:p>
    <w:p w:rsidR="008D5DB8" w:rsidRDefault="008D5DB8" w:rsidP="008D5DB8">
      <w:pPr>
        <w:widowControl/>
        <w:numPr>
          <w:ilvl w:val="0"/>
          <w:numId w:val="21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максимально благоприятных условий для развития способностей, учёт возрастных, индивидуальных особенностей и потребностей воспитанников дошкольного образовательн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учреждения.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3.7. 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При проведении оценки качества кадрового обеспечения анализируется и оценивается: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профессиональный уровень кадров: количество педагогических работников, имеющих 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шее (среднее специальное) образование, без педагогического образования; количество пед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гогических работников с высшей, первой квалификационной категорией, не имеющих квал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фикационной категории; стаж работы (до 5 лет, 10 лет, 15 лет, свыше 15 лет, от 50 до 55 лет, старше 55 лет); своевременность прохождения повышения квалификации;</w:t>
      </w:r>
      <w:proofErr w:type="gramEnd"/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педагогических работников ДОУ, обучающихся в ВУЗах, имеющих учёную 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пень или звание, государственные и отраслевые награды;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доля педагогических работников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(%),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работающих на штатной основе;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доля педагогических работников, имеющих базовое образование, соответствующее препод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ваемым дисциплинам;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движение кадров за последние пять лет;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возрастной состав;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с молодыми специалистами (наличие нормативных и отчетных документов);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творческие достижения педагогических работников дошкольного образовательного учрежд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работы по повышению квалификации и переподготовке педагогических работников и ее результативность;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повышения профессионального мастерства;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укомплектованность дошкольного образовательного учреждения кадрами;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нагрузка на одного педагогического работника детского сада;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потребность в кадрах (сумма вакансий, планируемой убыли работников и количества план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руемого увеличения штатов);</w:t>
      </w:r>
    </w:p>
    <w:p w:rsidR="008D5DB8" w:rsidRDefault="008D5DB8" w:rsidP="008D5DB8">
      <w:pPr>
        <w:widowControl/>
        <w:numPr>
          <w:ilvl w:val="0"/>
          <w:numId w:val="22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документации по аттестации педагогических работников: нормативные документы, копии документов о присвоении категории; записи в трудовых книжках.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3.8.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При проведении оценки качества учебно-методического обеспечения анализируется и оценивается: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методической работы дошкольного образовательного учреждения (даётся её характ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ристика);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оценивается соответствие содержания методической работы задачам, стоящим перед ДОУ, в том числе в образовательной программе;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вопросы методической работы, которые ставятся и рассматриваются руководством дошкол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образовательного учреждения, педагогическим советом, в других структурных подра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делениях;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методического совета и документов, регламентирующих его деятельность (полож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ние, перспективные и годовые планы работы, анализ их выполнения);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организации методической работы;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экспериментальной и инновационной деятельности (протоколы заседаний, реш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экспертного совета) документация, связанная с этим направлением работы;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осуществляемой методической работы на качество образования, рост методического мастерства педагогических работников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обобщению и распространению передового опыта;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в ДОУ публикаций методического характера, материалов с обобщением опыта раб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лучших педагогических работников (указать конкретно);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состояния в дошкольном образовательном учреждении документации, регламент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рующей методическую работу, и качества методической работы, пути ее совершенствования;</w:t>
      </w:r>
    </w:p>
    <w:p w:rsidR="008D5DB8" w:rsidRDefault="008D5DB8" w:rsidP="008D5DB8">
      <w:pPr>
        <w:widowControl/>
        <w:numPr>
          <w:ilvl w:val="0"/>
          <w:numId w:val="23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и совершенствование образовательных технологий, в т.ч. дистанционных (ок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зание практической помощи педагогическим работникам по внедрению новых технологий и методик в образовательный процесс);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3.9.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При проведении оценки качества библиотечно-информационного обеспечения анализируется и оценивается:</w:t>
      </w:r>
    </w:p>
    <w:p w:rsidR="008D5DB8" w:rsidRDefault="008D5DB8" w:rsidP="008D5DB8">
      <w:pPr>
        <w:widowControl/>
        <w:numPr>
          <w:ilvl w:val="0"/>
          <w:numId w:val="24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обеспеченность учебно-методической и художественной литературой;</w:t>
      </w:r>
    </w:p>
    <w:p w:rsidR="008D5DB8" w:rsidRDefault="008D5DB8" w:rsidP="008D5DB8">
      <w:pPr>
        <w:widowControl/>
        <w:numPr>
          <w:ilvl w:val="0"/>
          <w:numId w:val="24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обеспечено ли дошкольное образовательное учреждение современной информационной базой (локальная сеть, выход в Интернет, электронная почта, электронный каталог и т.д.);</w:t>
      </w:r>
    </w:p>
    <w:p w:rsidR="008D5DB8" w:rsidRDefault="008D5DB8" w:rsidP="008D5DB8">
      <w:pPr>
        <w:widowControl/>
        <w:numPr>
          <w:ilvl w:val="0"/>
          <w:numId w:val="24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сайта дошкольного образовательного учреждения (соответствие установленным 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бованиям, порядок работы с сайтом), количественные характеристики посещаемости, форум;</w:t>
      </w:r>
    </w:p>
    <w:p w:rsidR="008D5DB8" w:rsidRDefault="008D5DB8" w:rsidP="008D5DB8">
      <w:pPr>
        <w:widowControl/>
        <w:numPr>
          <w:ilvl w:val="0"/>
          <w:numId w:val="24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открытости и доступности информации о деятельности дошкольного образов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тельного учреждения для заинтересованных лиц (наличие информации в СМИ, на сайте ДОУ, информационные стенды (уголки), выставки, презентации и т. д.).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3.10.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При проведении оценки качества материально-технической базы ДОУ анализируется и оценивается: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3.10.1. 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Состояние и использование материально-технической базы, в том числе: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социально-психологической комфортности образовательной среды;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соответствие лицензионному нормативу по площади на одного воспитанника;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площади, используемых для воспитательно-образовательного процесса (даётся их характер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стика);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наличии зданий и помещений для организации образовательной деятельности;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стоянии и назначение зданий и помещений, их площадь;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 количестве и структуре технических средств обучения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об обеспечении мебелью, инвентарём, посудой.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о проведении ремонтных работ в дошкольном образовательном учреждении (сколько запланировано и освоено бюджетных (внебюджетных) средств);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сведения об основных позитивных и негативных характеристиках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техническом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оснащении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воспитателно-образовательного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процесса;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меры по обеспечению развития материально-технической базы;</w:t>
      </w:r>
    </w:p>
    <w:p w:rsidR="008D5DB8" w:rsidRDefault="008D5DB8" w:rsidP="008D5DB8">
      <w:pPr>
        <w:widowControl/>
        <w:numPr>
          <w:ilvl w:val="0"/>
          <w:numId w:val="25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по улучшению условий труда и быта педагогических работников.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3.10.2. 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Соблюдение в ДОУ мер противопожарной и антитеррористической безопасности, в том числе:</w:t>
      </w:r>
    </w:p>
    <w:p w:rsidR="008D5DB8" w:rsidRDefault="008D5DB8" w:rsidP="008D5DB8">
      <w:pPr>
        <w:widowControl/>
        <w:numPr>
          <w:ilvl w:val="0"/>
          <w:numId w:val="2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автоматической пожарной сигнализации, средств пожаротушения, тревожной кно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ки, камер наблюдения, договоров на обслуживание с соответствующими организациями;</w:t>
      </w:r>
    </w:p>
    <w:p w:rsidR="008D5DB8" w:rsidRDefault="008D5DB8" w:rsidP="008D5DB8">
      <w:pPr>
        <w:widowControl/>
        <w:numPr>
          <w:ilvl w:val="0"/>
          <w:numId w:val="2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акты о состоянии пожарной безопасности;</w:t>
      </w:r>
    </w:p>
    <w:p w:rsidR="008D5DB8" w:rsidRDefault="008D5DB8" w:rsidP="008D5DB8">
      <w:pPr>
        <w:widowControl/>
        <w:numPr>
          <w:ilvl w:val="0"/>
          <w:numId w:val="26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учебно-тренировочных мероприятий по вопросам безопасности.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3.10.3. 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Состояние территории ДОУ, в том числе:</w:t>
      </w:r>
    </w:p>
    <w:p w:rsidR="008D5DB8" w:rsidRDefault="008D5DB8" w:rsidP="008D5DB8">
      <w:pPr>
        <w:widowControl/>
        <w:numPr>
          <w:ilvl w:val="0"/>
          <w:numId w:val="2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состояние ограждения и освещение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територии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D5DB8" w:rsidRDefault="008D5DB8" w:rsidP="008D5DB8">
      <w:pPr>
        <w:widowControl/>
        <w:numPr>
          <w:ilvl w:val="0"/>
          <w:numId w:val="2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и состояние необходимых знаков дорожного движения при подъезде к дошкольному образовательному учреждению;</w:t>
      </w:r>
    </w:p>
    <w:p w:rsidR="008D5DB8" w:rsidRDefault="008D5DB8" w:rsidP="008D5DB8">
      <w:pPr>
        <w:widowControl/>
        <w:numPr>
          <w:ilvl w:val="0"/>
          <w:numId w:val="27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хозяйственной площадки, состояние мусоросборника.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3.11. 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При оценке качества медицинского обеспечения ДОУ,  системы охраны здоровья воспитанников анализируется и оценивается: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наличие медицинского кабинета, соответствие 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регулярность прохождения сотрудниками дошкольного образовательного учреждения мед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цинских осмотров;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норматива наполняемости;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заболеваемости воспитанников;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сведения о случаях травматизма, пищевых отравлений среди воспитанников;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 предписаний надзорных органов;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санитарно-гигиенического режима (состояние помещений, режим проветрив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ния, температурный режим, водоснабжение и т.д.);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защита воспитанников от перегрузок, работа по созданию условий для сохранения и укрепл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здоровья детей (какими нормативными и методическими документами руководствуется дошкольное образовательное учреждение в работе по данному направлению);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сбалансированность расписания с точки зрения соблюдения санитарных норм и представле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 в нём занятий, обеспечивающих смену характера деятельности воспитанников;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соотношение учебной нагрузки программ дополнительного образования;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технологий, отслеживание их эффективности (показать результативность, в т.ч. динамику состояния здоровья);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работы по воспитанию здорового образа жизни;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динамика распределения воспитанников по группам здоровья;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и соблюдение воспитанниками ДОУ здорового образа жизни (наличие меропри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тий, программ, обеспечивающих формирование у детей навыков здорового образа жизни,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бота по гигиеническому воспитанию);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объекты физической культуры -  их площадь;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состояние службы психолого-педагогического сопровождения в дошкольном образовательном учреждении;</w:t>
      </w:r>
    </w:p>
    <w:p w:rsidR="008D5DB8" w:rsidRDefault="008D5DB8" w:rsidP="008D5DB8">
      <w:pPr>
        <w:widowControl/>
        <w:numPr>
          <w:ilvl w:val="0"/>
          <w:numId w:val="28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 по предупреждению нервно-эмоциональных и физических перегрузок у восп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танников.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3.12. 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При оценке качества организации питания в ДОУ анализируется и оценивается:</w:t>
      </w:r>
    </w:p>
    <w:p w:rsidR="008D5DB8" w:rsidRDefault="008D5DB8" w:rsidP="008D5DB8">
      <w:pPr>
        <w:widowControl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собственного пищеблока; </w:t>
      </w:r>
      <w:proofErr w:type="gramStart"/>
      <w:r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  <w:t>источник</w:t>
      </w:r>
      <w:proofErr w:type="gramEnd"/>
      <w:r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  <w:t>ohrana-tryda.com</w:t>
      </w:r>
    </w:p>
    <w:p w:rsidR="008D5DB8" w:rsidRDefault="008D5DB8" w:rsidP="008D5DB8">
      <w:pPr>
        <w:widowControl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администрации по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контролю 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качеством приготовления пищи;</w:t>
      </w:r>
    </w:p>
    <w:p w:rsidR="008D5DB8" w:rsidRDefault="008D5DB8" w:rsidP="008D5DB8">
      <w:pPr>
        <w:widowControl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договоры с различными организациями о порядке обеспечения питанием воспитанников и сотрудников (с кем, на какой срок, реквизиты правомочных документов);</w:t>
      </w:r>
    </w:p>
    <w:p w:rsidR="008D5DB8" w:rsidRDefault="008D5DB8" w:rsidP="008D5DB8">
      <w:pPr>
        <w:widowControl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качество питания: калорийность, сбалансированность (соотношение белков, жиров, углев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дов), соблюдение норм питания; разнообразие ассортимента продуктов; витаминизация,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ём порций, наличие контрольного блюда; хранение проб; объём порций; использование йод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рованной соли; соблюдение питьевого режима;</w:t>
      </w:r>
      <w:proofErr w:type="gramEnd"/>
    </w:p>
    <w:p w:rsidR="008D5DB8" w:rsidRDefault="008D5DB8" w:rsidP="008D5DB8">
      <w:pPr>
        <w:widowControl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необходимой документации: приказы по организации питания, наличие графика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лучения питания,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воспитанников, имеющих пищевую аллергию;</w:t>
      </w:r>
    </w:p>
    <w:p w:rsidR="008D5DB8" w:rsidRDefault="008D5DB8" w:rsidP="008D5DB8">
      <w:pPr>
        <w:widowControl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соблюдения охраны труда на пищеблоке;</w:t>
      </w:r>
    </w:p>
    <w:p w:rsidR="008D5DB8" w:rsidRDefault="008D5DB8" w:rsidP="008D5DB8">
      <w:pPr>
        <w:widowControl/>
        <w:numPr>
          <w:ilvl w:val="0"/>
          <w:numId w:val="29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выполнение предписаний надзорных органов.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3.13. 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 xml:space="preserve">При проведении 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оценки функционирования внутренней системы оценки качества образования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ru-RU"/>
        </w:rPr>
        <w:t>: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3.13.1.Осуществляется сбор и анализ информации о дошкольном образовании в соответствии с Перечнем, утверждённым постановлением Правительства Российской Федерации № 662 от 5 августа 2013г «Об осуществлении мониторинга системы образования».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3.13.2. </w:t>
      </w:r>
      <w:r>
        <w:rPr>
          <w:rFonts w:ascii="Times New Roman" w:eastAsia="Times New Roman" w:hAnsi="Times New Roman" w:cs="Times New Roman"/>
          <w:color w:val="383838"/>
          <w:sz w:val="21"/>
          <w:szCs w:val="21"/>
          <w:u w:val="single"/>
          <w:lang w:eastAsia="ru-RU"/>
        </w:rPr>
        <w:t>Анализируется и оценивается:</w:t>
      </w:r>
    </w:p>
    <w:p w:rsidR="008D5DB8" w:rsidRDefault="008D5DB8" w:rsidP="008D5DB8">
      <w:pPr>
        <w:widowControl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документов, регламентирующих функционирование внутренней системы оценки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чества образования дошкольного образовательного учреждения;</w:t>
      </w:r>
    </w:p>
    <w:p w:rsidR="008D5DB8" w:rsidRDefault="008D5DB8" w:rsidP="008D5DB8">
      <w:pPr>
        <w:widowControl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 ответственного лица - представителя руководства дошкольного образовательного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реждения, ответственного за организацию функционирования внутренней системы оценки качества образования (приказ о назначении, регламент его работы - положение, порядок);</w:t>
      </w:r>
    </w:p>
    <w:p w:rsidR="008D5DB8" w:rsidRDefault="008D5DB8" w:rsidP="008D5DB8">
      <w:pPr>
        <w:widowControl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план работы ДОУ по обеспечению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его выполнение;</w:t>
      </w:r>
    </w:p>
    <w:p w:rsidR="008D5DB8" w:rsidRDefault="008D5DB8" w:rsidP="008D5DB8">
      <w:pPr>
        <w:widowControl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информированность участников образовательных отношений о функционировании внутре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 системы оценки качества образования в дошкольном образовательном учреждении;</w:t>
      </w:r>
    </w:p>
    <w:p w:rsidR="008D5DB8" w:rsidRDefault="008D5DB8" w:rsidP="008D5DB8">
      <w:pPr>
        <w:widowControl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проводимые мероприятия внутреннего контроля в рамках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D5DB8" w:rsidRDefault="008D5DB8" w:rsidP="008D5DB8">
      <w:pPr>
        <w:widowControl/>
        <w:numPr>
          <w:ilvl w:val="0"/>
          <w:numId w:val="30"/>
        </w:numPr>
        <w:shd w:val="clear" w:color="auto" w:fill="FFFFFF"/>
        <w:tabs>
          <w:tab w:val="left" w:pos="720"/>
        </w:tabs>
        <w:suppressAutoHyphens w:val="0"/>
        <w:spacing w:after="0" w:line="240" w:lineRule="auto"/>
        <w:ind w:left="375"/>
        <w:textAlignment w:val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проводимые корректирующие и предупреждающие действия в рамках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 xml:space="preserve">3.14. Анализ показателей деятельности дошкольного образовательного учреждения, подлежащего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3.15. Данный анализ выполняется по форме и в соответствии с </w:t>
      </w:r>
      <w:proofErr w:type="gram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требованиями</w:t>
      </w:r>
      <w:proofErr w:type="gram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bookmarkStart w:id="0" w:name="bookmark5"/>
      <w:bookmarkEnd w:id="0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4. Обобщение полученных результатов и формирование отчета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4.1. Информация, полученная в результате сбора сведений в соответствии с утверждённым планом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, членами Комиссии передаётся лицу, ответственному за свод и оформление результатов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дошкольного образовательного учреждения, не позднее, чем за три дня до предварительного рассмотрения на Комиссии результатов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. </w:t>
      </w:r>
      <w:r>
        <w:rPr>
          <w:rFonts w:ascii="Times New Roman" w:eastAsia="Times New Roman" w:hAnsi="Times New Roman" w:cs="Times New Roman"/>
          <w:color w:val="FFFFFF"/>
          <w:sz w:val="21"/>
          <w:szCs w:val="21"/>
          <w:lang w:eastAsia="ru-RU"/>
        </w:rPr>
        <w:t>Подробнее на странице положения http://ohrana-tryda.com/node/2193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4.2. Лицо ответственное, за свод и оформление результатов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дошкольного образовательного учреждения, обобщает полученные данные и оформляет их в виде отчёта, включающего аналитическую часть и результаты анализа показателей деятельности ДОУ, подлежащего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4.3. Председатель Комиссии проводит заседание Комиссии, на котором происходит предварительное рассмотрение данного отчёта: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4.4. С учётом поступивших от членов Комиссии предложений, рекомендаций и замечаний по отчёту председатель Комиссии назначает срок для окончательного рассмотрения данного отчёта.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4.5. После окончательного рассмотрения результатов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итоговая форма отчёта направляется на рассмотрение органа управления дошкольного образовательного учреждения, к компетенции которого относится решение данного вопроса.</w:t>
      </w:r>
      <w:bookmarkStart w:id="1" w:name="bookmark6"/>
      <w:bookmarkEnd w:id="1"/>
    </w:p>
    <w:p w:rsidR="008D5DB8" w:rsidRDefault="008D5DB8" w:rsidP="008D5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 </w:t>
      </w:r>
    </w:p>
    <w:p w:rsidR="008D5DB8" w:rsidRDefault="008D5DB8" w:rsidP="008D5DB8">
      <w:pPr>
        <w:shd w:val="clear" w:color="auto" w:fill="FFFFFF"/>
        <w:spacing w:after="0" w:line="240" w:lineRule="auto"/>
        <w:jc w:val="both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5. Ответственность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5.1. Заместитель заведующего, руководители структурных подразделений, педагогические </w:t>
      </w: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lastRenderedPageBreak/>
        <w:t>работники несут ответственность за выполнение данного Положения в соответствии с требованиями действующего законодательства Российской Федерации.</w:t>
      </w:r>
    </w:p>
    <w:p w:rsidR="008D5DB8" w:rsidRDefault="008D5DB8" w:rsidP="008D5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5.2. Ответственным лицом за организацию работы по данному Положению является заведующий МКДОУ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/с «</w:t>
      </w:r>
      <w:proofErr w:type="gram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Алтын-Кус</w:t>
      </w:r>
      <w:proofErr w:type="gram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» или уполномоченное им лицо.</w:t>
      </w:r>
    </w:p>
    <w:p w:rsidR="008D5DB8" w:rsidRDefault="008D5DB8" w:rsidP="008D5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</w:p>
    <w:p w:rsidR="008D5DB8" w:rsidRDefault="008D5DB8" w:rsidP="008D5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6.Заключительные положения</w:t>
      </w:r>
    </w:p>
    <w:p w:rsidR="008D5DB8" w:rsidRDefault="008D5DB8" w:rsidP="008D5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6.1.Настоящее Положение о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самообследовании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является локальным нормативным актом</w:t>
      </w:r>
      <w:proofErr w:type="gram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 xml:space="preserve"> принимаемом на педагогическом совете, утверждается  приказом заведующего МКДОУ </w:t>
      </w:r>
      <w:proofErr w:type="spellStart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д</w:t>
      </w:r>
      <w:proofErr w:type="spellEnd"/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/с «Алтын-Кус».</w:t>
      </w:r>
    </w:p>
    <w:p w:rsidR="008D5DB8" w:rsidRDefault="008D5DB8" w:rsidP="008D5DB8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383838"/>
          <w:sz w:val="24"/>
          <w:szCs w:val="24"/>
          <w:lang w:eastAsia="ru-RU"/>
        </w:rPr>
        <w:t>6.2.Положение принимается на неопределенный срок.</w:t>
      </w:r>
    </w:p>
    <w:p w:rsidR="008D5DB8" w:rsidRDefault="008D5DB8" w:rsidP="008D5D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83838"/>
          <w:sz w:val="21"/>
          <w:szCs w:val="21"/>
          <w:lang w:eastAsia="ru-RU"/>
        </w:rPr>
        <w:t> </w:t>
      </w:r>
    </w:p>
    <w:p w:rsidR="003A50F8" w:rsidRDefault="003A50F8"/>
    <w:sectPr w:rsidR="003A50F8" w:rsidSect="003A5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0890"/>
    <w:multiLevelType w:val="multilevel"/>
    <w:tmpl w:val="5B7E531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3020334"/>
    <w:multiLevelType w:val="multilevel"/>
    <w:tmpl w:val="150A82C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A2976DC"/>
    <w:multiLevelType w:val="multilevel"/>
    <w:tmpl w:val="2DA6C06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113C563C"/>
    <w:multiLevelType w:val="multilevel"/>
    <w:tmpl w:val="120830C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12CD77E7"/>
    <w:multiLevelType w:val="multilevel"/>
    <w:tmpl w:val="7824610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48F5CB9"/>
    <w:multiLevelType w:val="multilevel"/>
    <w:tmpl w:val="D350266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157E2F5E"/>
    <w:multiLevelType w:val="multilevel"/>
    <w:tmpl w:val="D03E57B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>
    <w:nsid w:val="17E313AA"/>
    <w:multiLevelType w:val="multilevel"/>
    <w:tmpl w:val="3F10A8E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1CA10075"/>
    <w:multiLevelType w:val="multilevel"/>
    <w:tmpl w:val="706693A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>
    <w:nsid w:val="30543EA8"/>
    <w:multiLevelType w:val="multilevel"/>
    <w:tmpl w:val="F69C487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>
    <w:nsid w:val="319C7140"/>
    <w:multiLevelType w:val="multilevel"/>
    <w:tmpl w:val="F51482C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32CA251E"/>
    <w:multiLevelType w:val="multilevel"/>
    <w:tmpl w:val="54DABF4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358915E5"/>
    <w:multiLevelType w:val="multilevel"/>
    <w:tmpl w:val="2E1A0C0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38A42B2B"/>
    <w:multiLevelType w:val="multilevel"/>
    <w:tmpl w:val="8E16685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3AEF2CB6"/>
    <w:multiLevelType w:val="multilevel"/>
    <w:tmpl w:val="107CE72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>
    <w:nsid w:val="3BF8502C"/>
    <w:multiLevelType w:val="multilevel"/>
    <w:tmpl w:val="C1E4D44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430301F3"/>
    <w:multiLevelType w:val="multilevel"/>
    <w:tmpl w:val="048846D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43043751"/>
    <w:multiLevelType w:val="multilevel"/>
    <w:tmpl w:val="CFCEBBD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8">
    <w:nsid w:val="44437976"/>
    <w:multiLevelType w:val="multilevel"/>
    <w:tmpl w:val="0966E4E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453133AD"/>
    <w:multiLevelType w:val="multilevel"/>
    <w:tmpl w:val="6406D3C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0">
    <w:nsid w:val="45657AC6"/>
    <w:multiLevelType w:val="multilevel"/>
    <w:tmpl w:val="C82E147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1">
    <w:nsid w:val="485B7E30"/>
    <w:multiLevelType w:val="multilevel"/>
    <w:tmpl w:val="7E2019F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2">
    <w:nsid w:val="4B7E6453"/>
    <w:multiLevelType w:val="multilevel"/>
    <w:tmpl w:val="08DAFE8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4C2E331B"/>
    <w:multiLevelType w:val="multilevel"/>
    <w:tmpl w:val="AD2E6F1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4">
    <w:nsid w:val="4DA57812"/>
    <w:multiLevelType w:val="multilevel"/>
    <w:tmpl w:val="5E88ED9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5">
    <w:nsid w:val="52D57F71"/>
    <w:multiLevelType w:val="multilevel"/>
    <w:tmpl w:val="B9846BD4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6">
    <w:nsid w:val="66A9297C"/>
    <w:multiLevelType w:val="multilevel"/>
    <w:tmpl w:val="7F0680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>
    <w:nsid w:val="6A284F71"/>
    <w:multiLevelType w:val="multilevel"/>
    <w:tmpl w:val="CE4265B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8">
    <w:nsid w:val="71E94339"/>
    <w:multiLevelType w:val="multilevel"/>
    <w:tmpl w:val="4654551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723C48DC"/>
    <w:multiLevelType w:val="multilevel"/>
    <w:tmpl w:val="E7AC4A9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0"/>
  </w:num>
  <w:num w:numId="2">
    <w:abstractNumId w:val="17"/>
  </w:num>
  <w:num w:numId="3">
    <w:abstractNumId w:val="29"/>
  </w:num>
  <w:num w:numId="4">
    <w:abstractNumId w:val="12"/>
  </w:num>
  <w:num w:numId="5">
    <w:abstractNumId w:val="19"/>
  </w:num>
  <w:num w:numId="6">
    <w:abstractNumId w:val="2"/>
  </w:num>
  <w:num w:numId="7">
    <w:abstractNumId w:val="28"/>
  </w:num>
  <w:num w:numId="8">
    <w:abstractNumId w:val="23"/>
  </w:num>
  <w:num w:numId="9">
    <w:abstractNumId w:val="4"/>
  </w:num>
  <w:num w:numId="10">
    <w:abstractNumId w:val="11"/>
  </w:num>
  <w:num w:numId="11">
    <w:abstractNumId w:val="24"/>
  </w:num>
  <w:num w:numId="12">
    <w:abstractNumId w:val="14"/>
  </w:num>
  <w:num w:numId="13">
    <w:abstractNumId w:val="0"/>
  </w:num>
  <w:num w:numId="14">
    <w:abstractNumId w:val="16"/>
  </w:num>
  <w:num w:numId="15">
    <w:abstractNumId w:val="5"/>
  </w:num>
  <w:num w:numId="16">
    <w:abstractNumId w:val="22"/>
  </w:num>
  <w:num w:numId="17">
    <w:abstractNumId w:val="10"/>
  </w:num>
  <w:num w:numId="18">
    <w:abstractNumId w:val="1"/>
  </w:num>
  <w:num w:numId="19">
    <w:abstractNumId w:val="27"/>
  </w:num>
  <w:num w:numId="20">
    <w:abstractNumId w:val="25"/>
  </w:num>
  <w:num w:numId="21">
    <w:abstractNumId w:val="3"/>
  </w:num>
  <w:num w:numId="22">
    <w:abstractNumId w:val="7"/>
  </w:num>
  <w:num w:numId="23">
    <w:abstractNumId w:val="9"/>
  </w:num>
  <w:num w:numId="24">
    <w:abstractNumId w:val="26"/>
  </w:num>
  <w:num w:numId="25">
    <w:abstractNumId w:val="6"/>
  </w:num>
  <w:num w:numId="26">
    <w:abstractNumId w:val="15"/>
  </w:num>
  <w:num w:numId="27">
    <w:abstractNumId w:val="18"/>
  </w:num>
  <w:num w:numId="28">
    <w:abstractNumId w:val="21"/>
  </w:num>
  <w:num w:numId="29">
    <w:abstractNumId w:val="8"/>
  </w:num>
  <w:num w:numId="3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D5DB8"/>
    <w:rsid w:val="0024705D"/>
    <w:rsid w:val="003A50F8"/>
    <w:rsid w:val="008D5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D5DB8"/>
    <w:pPr>
      <w:widowControl w:val="0"/>
      <w:suppressAutoHyphens/>
      <w:autoSpaceDN w:val="0"/>
      <w:textAlignment w:val="baseline"/>
    </w:pPr>
    <w:rPr>
      <w:rFonts w:ascii="Calibri" w:eastAsia="SimSun" w:hAnsi="Calibri" w:cs="Calibri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rsid w:val="008D5DB8"/>
    <w:pPr>
      <w:suppressAutoHyphens/>
      <w:autoSpaceDN w:val="0"/>
      <w:spacing w:after="0" w:line="240" w:lineRule="auto"/>
      <w:textAlignment w:val="baseline"/>
    </w:pPr>
    <w:rPr>
      <w:rFonts w:ascii="Calibri" w:eastAsia="SimSun" w:hAnsi="Calibri" w:cs="Calibri"/>
      <w:kern w:val="3"/>
    </w:rPr>
  </w:style>
  <w:style w:type="paragraph" w:styleId="a4">
    <w:name w:val="Balloon Text"/>
    <w:basedOn w:val="a"/>
    <w:link w:val="a5"/>
    <w:uiPriority w:val="99"/>
    <w:semiHidden/>
    <w:unhideWhenUsed/>
    <w:rsid w:val="008D5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DB8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3901</Words>
  <Characters>22239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2023-08-17T09:03:00Z</cp:lastPrinted>
  <dcterms:created xsi:type="dcterms:W3CDTF">2023-08-17T09:01:00Z</dcterms:created>
  <dcterms:modified xsi:type="dcterms:W3CDTF">2023-08-17T09:12:00Z</dcterms:modified>
</cp:coreProperties>
</file>